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9CD" w:rsidRPr="00CE3029" w:rsidRDefault="00E4175C" w:rsidP="00F429CD">
      <w:pPr>
        <w:spacing w:after="0" w:line="916" w:lineRule="exact"/>
        <w:ind w:left="126" w:right="92"/>
        <w:jc w:val="center"/>
        <w:rPr>
          <w:rFonts w:cs="Calibri"/>
          <w:b/>
          <w:bCs/>
          <w:color w:val="001F5F"/>
          <w:spacing w:val="-19"/>
          <w:position w:val="4"/>
          <w:sz w:val="96"/>
          <w:szCs w:val="96"/>
        </w:rPr>
      </w:pPr>
      <w:r>
        <w:rPr>
          <w:rFonts w:cs="Calibri"/>
          <w:b/>
          <w:bCs/>
          <w:color w:val="001F5F"/>
          <w:position w:val="4"/>
          <w:sz w:val="96"/>
          <w:szCs w:val="96"/>
        </w:rPr>
        <w:t>OSU</w:t>
      </w:r>
      <w:bookmarkStart w:id="0" w:name="_GoBack"/>
      <w:bookmarkEnd w:id="0"/>
      <w:r w:rsidR="00CE3029">
        <w:rPr>
          <w:rFonts w:cs="Calibri"/>
          <w:b/>
          <w:bCs/>
          <w:color w:val="001F5F"/>
          <w:position w:val="4"/>
          <w:sz w:val="96"/>
          <w:szCs w:val="96"/>
        </w:rPr>
        <w:t xml:space="preserve"> students</w:t>
      </w:r>
    </w:p>
    <w:p w:rsidR="00F429CD" w:rsidRPr="00DD699B" w:rsidRDefault="00F429CD" w:rsidP="00F429CD">
      <w:pPr>
        <w:spacing w:after="0" w:line="916" w:lineRule="exact"/>
        <w:ind w:left="126" w:right="92"/>
        <w:jc w:val="center"/>
        <w:rPr>
          <w:rFonts w:cs="Calibri"/>
          <w:sz w:val="96"/>
          <w:szCs w:val="96"/>
        </w:rPr>
      </w:pPr>
      <w:r w:rsidRPr="00DD699B">
        <w:rPr>
          <w:rFonts w:cs="Calibri"/>
          <w:b/>
          <w:bCs/>
          <w:color w:val="001F5F"/>
          <w:position w:val="4"/>
          <w:sz w:val="96"/>
          <w:szCs w:val="96"/>
        </w:rPr>
        <w:t>***One Day Only***</w:t>
      </w:r>
    </w:p>
    <w:p w:rsidR="00F429CD" w:rsidRDefault="00CE68E6" w:rsidP="00F429CD">
      <w:pPr>
        <w:spacing w:after="0" w:line="634" w:lineRule="exact"/>
        <w:ind w:left="952" w:right="923"/>
        <w:jc w:val="center"/>
        <w:rPr>
          <w:rFonts w:cs="Calibri"/>
          <w:b/>
          <w:bCs/>
          <w:color w:val="001F5F"/>
          <w:position w:val="1"/>
          <w:sz w:val="72"/>
          <w:szCs w:val="72"/>
        </w:rPr>
      </w:pPr>
      <w:r>
        <w:rPr>
          <w:rFonts w:cs="Calibri"/>
          <w:b/>
          <w:bCs/>
          <w:color w:val="001F5F"/>
          <w:position w:val="1"/>
          <w:sz w:val="72"/>
          <w:szCs w:val="72"/>
        </w:rPr>
        <w:t xml:space="preserve">50% </w:t>
      </w:r>
      <w:proofErr w:type="gramStart"/>
      <w:r>
        <w:rPr>
          <w:rFonts w:cs="Calibri"/>
          <w:b/>
          <w:bCs/>
          <w:color w:val="001F5F"/>
          <w:position w:val="1"/>
          <w:sz w:val="72"/>
          <w:szCs w:val="72"/>
        </w:rPr>
        <w:t>Off</w:t>
      </w:r>
      <w:proofErr w:type="gramEnd"/>
      <w:r>
        <w:rPr>
          <w:rFonts w:cs="Calibri"/>
          <w:b/>
          <w:bCs/>
          <w:color w:val="001F5F"/>
          <w:position w:val="1"/>
          <w:sz w:val="72"/>
          <w:szCs w:val="72"/>
        </w:rPr>
        <w:t xml:space="preserve"> </w:t>
      </w:r>
      <w:r w:rsidR="00F429CD">
        <w:rPr>
          <w:rFonts w:cs="Calibri"/>
          <w:b/>
          <w:bCs/>
          <w:color w:val="001F5F"/>
          <w:position w:val="1"/>
          <w:sz w:val="72"/>
          <w:szCs w:val="72"/>
        </w:rPr>
        <w:t xml:space="preserve">Group </w:t>
      </w:r>
      <w:r w:rsidR="004C4EB5">
        <w:rPr>
          <w:rFonts w:cs="Calibri"/>
          <w:b/>
          <w:bCs/>
          <w:color w:val="001F5F"/>
          <w:position w:val="1"/>
          <w:sz w:val="72"/>
          <w:szCs w:val="72"/>
        </w:rPr>
        <w:t>Discount</w:t>
      </w:r>
      <w:r w:rsidR="00F429CD" w:rsidRPr="001D5CB0">
        <w:rPr>
          <w:rFonts w:cs="Calibri"/>
          <w:b/>
          <w:bCs/>
          <w:color w:val="001F5F"/>
          <w:position w:val="1"/>
          <w:sz w:val="72"/>
          <w:szCs w:val="72"/>
        </w:rPr>
        <w:t xml:space="preserve"> </w:t>
      </w:r>
    </w:p>
    <w:p w:rsidR="008F1CC5" w:rsidRPr="008F1CC5" w:rsidRDefault="008F1CC5" w:rsidP="00F429CD">
      <w:pPr>
        <w:spacing w:after="0" w:line="634" w:lineRule="exact"/>
        <w:ind w:left="952" w:right="923"/>
        <w:jc w:val="center"/>
        <w:rPr>
          <w:rFonts w:cs="Calibri"/>
          <w:b/>
          <w:bCs/>
          <w:color w:val="001F5F"/>
          <w:position w:val="1"/>
          <w:sz w:val="52"/>
          <w:szCs w:val="52"/>
        </w:rPr>
      </w:pPr>
      <w:r>
        <w:rPr>
          <w:rFonts w:cs="Calibri"/>
          <w:b/>
          <w:bCs/>
          <w:color w:val="001F5F"/>
          <w:position w:val="1"/>
          <w:sz w:val="52"/>
          <w:szCs w:val="52"/>
        </w:rPr>
        <w:t xml:space="preserve">From </w:t>
      </w:r>
      <w:r w:rsidRPr="008F1CC5">
        <w:rPr>
          <w:rFonts w:cs="Calibri"/>
          <w:b/>
          <w:bCs/>
          <w:color w:val="001F5F"/>
          <w:position w:val="1"/>
          <w:sz w:val="52"/>
          <w:szCs w:val="52"/>
        </w:rPr>
        <w:t>$3,393 down to just $1,697</w:t>
      </w:r>
    </w:p>
    <w:p w:rsidR="00F429CD" w:rsidRDefault="00F429CD" w:rsidP="00F429CD">
      <w:pPr>
        <w:spacing w:before="16" w:after="0" w:line="220" w:lineRule="exact"/>
      </w:pPr>
    </w:p>
    <w:p w:rsidR="00F429CD" w:rsidRPr="00467B7A" w:rsidRDefault="00F429CD" w:rsidP="00F429CD">
      <w:pPr>
        <w:spacing w:after="0" w:line="237" w:lineRule="auto"/>
        <w:ind w:left="1079" w:right="693" w:hanging="5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noProof/>
          <w:sz w:val="32"/>
          <w:szCs w:val="32"/>
          <w:u w:val="thick" w:color="000000"/>
        </w:rPr>
        <mc:AlternateContent>
          <mc:Choice Requires="wps">
            <w:drawing>
              <wp:inline distT="0" distB="0" distL="0" distR="0" wp14:anchorId="177559CC" wp14:editId="0C029EC9">
                <wp:extent cx="5362575" cy="1533525"/>
                <wp:effectExtent l="0" t="0" r="28575" b="2857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533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699B" w:rsidRDefault="00F429CD" w:rsidP="00F429CD">
                            <w:pPr>
                              <w:spacing w:after="0" w:line="237" w:lineRule="auto"/>
                              <w:ind w:left="1079" w:right="693" w:hanging="5"/>
                              <w:jc w:val="center"/>
                              <w:rPr>
                                <w:rFonts w:ascii="Arial" w:eastAsia="Arial" w:hAnsi="Arial" w:cs="Arial"/>
                                <w:spacing w:val="1"/>
                                <w:sz w:val="32"/>
                                <w:szCs w:val="32"/>
                              </w:rPr>
                            </w:pPr>
                            <w:r w:rsidRPr="00467B7A"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u w:val="single"/>
                              </w:rPr>
                              <w:t>L</w:t>
                            </w:r>
                            <w:r w:rsidRPr="00467B7A">
                              <w:rPr>
                                <w:rFonts w:ascii="Arial" w:eastAsia="Arial" w:hAnsi="Arial" w:cs="Arial"/>
                                <w:spacing w:val="-2"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Pr="00467B7A"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u w:val="single"/>
                              </w:rPr>
                              <w:t>cat</w:t>
                            </w:r>
                            <w:r w:rsidRPr="00467B7A">
                              <w:rPr>
                                <w:rFonts w:ascii="Arial" w:eastAsia="Arial" w:hAnsi="Arial" w:cs="Arial"/>
                                <w:spacing w:val="1"/>
                                <w:sz w:val="32"/>
                                <w:szCs w:val="32"/>
                                <w:u w:val="single"/>
                              </w:rPr>
                              <w:t>i</w:t>
                            </w:r>
                            <w:r w:rsidRPr="00467B7A"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u w:val="single"/>
                              </w:rPr>
                              <w:t>o</w:t>
                            </w:r>
                            <w:r w:rsidRPr="00467B7A">
                              <w:rPr>
                                <w:rFonts w:ascii="Arial" w:eastAsia="Arial" w:hAnsi="Arial" w:cs="Arial"/>
                                <w:spacing w:val="-2"/>
                                <w:sz w:val="32"/>
                                <w:szCs w:val="32"/>
                                <w:u w:val="single"/>
                              </w:rPr>
                              <w:t>n</w:t>
                            </w:r>
                            <w:r w:rsidRPr="00467B7A"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Pr="00467B7A">
                              <w:rPr>
                                <w:rFonts w:ascii="Arial" w:eastAsia="Arial" w:hAnsi="Arial" w:cs="Arial"/>
                                <w:spacing w:val="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4175C">
                              <w:rPr>
                                <w:rFonts w:ascii="Arial" w:eastAsia="Arial" w:hAnsi="Arial" w:cs="Arial"/>
                                <w:spacing w:val="1"/>
                                <w:sz w:val="32"/>
                                <w:szCs w:val="32"/>
                              </w:rPr>
                              <w:t>TBD</w:t>
                            </w:r>
                          </w:p>
                          <w:p w:rsidR="00104AFD" w:rsidRPr="00CE3029" w:rsidRDefault="00090A03" w:rsidP="00F429CD">
                            <w:pPr>
                              <w:spacing w:after="0" w:line="237" w:lineRule="auto"/>
                              <w:ind w:left="1079" w:right="693" w:hanging="5"/>
                              <w:jc w:val="center"/>
                              <w:rPr>
                                <w:rFonts w:ascii="Arial" w:eastAsia="Arial" w:hAnsi="Arial" w:cs="Arial"/>
                                <w:spacing w:val="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u w:val="single"/>
                              </w:rPr>
                              <w:t>Date: Tuesday May 19</w:t>
                            </w:r>
                            <w:r w:rsidRPr="00090A03"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u w:val="single"/>
                              </w:rPr>
                              <w:t xml:space="preserve"> 2015</w:t>
                            </w:r>
                          </w:p>
                          <w:p w:rsidR="00090A03" w:rsidRPr="00090A03" w:rsidRDefault="00F429CD" w:rsidP="00E4175C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spacing w:after="0" w:line="240" w:lineRule="auto"/>
                              <w:contextualSpacing w:val="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467B7A">
                              <w:rPr>
                                <w:rFonts w:ascii="Arial" w:eastAsia="Arial" w:hAnsi="Arial" w:cs="Arial"/>
                                <w:bCs/>
                                <w:sz w:val="32"/>
                                <w:szCs w:val="32"/>
                                <w:u w:val="single"/>
                              </w:rPr>
                              <w:t>R</w:t>
                            </w:r>
                            <w:r w:rsidRPr="00467B7A">
                              <w:rPr>
                                <w:rFonts w:ascii="Arial" w:eastAsia="Arial" w:hAnsi="Arial" w:cs="Arial"/>
                                <w:bCs/>
                                <w:spacing w:val="1"/>
                                <w:sz w:val="32"/>
                                <w:szCs w:val="32"/>
                                <w:u w:val="single"/>
                              </w:rPr>
                              <w:t>S</w:t>
                            </w:r>
                            <w:r w:rsidRPr="00467B7A">
                              <w:rPr>
                                <w:rFonts w:ascii="Arial" w:eastAsia="Arial" w:hAnsi="Arial" w:cs="Arial"/>
                                <w:bCs/>
                                <w:sz w:val="32"/>
                                <w:szCs w:val="32"/>
                                <w:u w:val="single"/>
                              </w:rPr>
                              <w:t>VP</w:t>
                            </w:r>
                            <w:r w:rsidRPr="00467B7A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32"/>
                                <w:szCs w:val="32"/>
                                <w:u w:val="single"/>
                              </w:rPr>
                              <w:t xml:space="preserve"> Link</w:t>
                            </w:r>
                            <w:r w:rsidRPr="00467B7A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F00A0" w:rsidRPr="00A005EB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36"/>
                                <w:szCs w:val="36"/>
                              </w:rPr>
                              <w:t>–</w:t>
                            </w:r>
                            <w:r w:rsidR="00E4175C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  <w:hyperlink r:id="rId8" w:history="1">
                              <w:r w:rsidR="00E4175C">
                                <w:rPr>
                                  <w:rStyle w:val="Hyperlink"/>
                                  <w:rFonts w:ascii="Arial" w:eastAsia="Arial" w:hAnsi="Arial" w:cs="Arial"/>
                                  <w:bCs/>
                                  <w:spacing w:val="-7"/>
                                  <w:sz w:val="36"/>
                                  <w:szCs w:val="36"/>
                                </w:rPr>
                                <w:t>OSU Group Discount</w:t>
                              </w:r>
                            </w:hyperlink>
                            <w:r w:rsidR="00E4175C">
                              <w:rPr>
                                <w:rFonts w:ascii="Arial" w:eastAsia="Arial" w:hAnsi="Arial" w:cs="Arial"/>
                                <w:bCs/>
                                <w:spacing w:val="-7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90A03" w:rsidRDefault="00090A03" w:rsidP="00090A03">
                            <w:pPr>
                              <w:spacing w:after="0" w:line="240" w:lineRule="auto"/>
                              <w:ind w:left="1080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CE68E6" w:rsidRPr="00090A03" w:rsidRDefault="00CE68E6" w:rsidP="00090A03">
                            <w:pPr>
                              <w:spacing w:after="0" w:line="240" w:lineRule="auto"/>
                              <w:ind w:left="108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 w:rsidRPr="00090A03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RSVP for</w:t>
                            </w:r>
                            <w:r w:rsidR="00CF188E" w:rsidRPr="00090A03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090A03"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Becker Discount, Chipotle and Beverages!</w:t>
                            </w:r>
                          </w:p>
                          <w:p w:rsidR="00F429CD" w:rsidRDefault="00F429CD" w:rsidP="00F429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26" style="width:422.2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" fillcolor="#4f81bd [3204]" strokecolor="#243f60 [1604]" strokeweight="2pt">
                <v:textbox>
                  <w:txbxContent>
                    <w:p w:rsidR="00DD699B" w:rsidRDefault="00F429CD" w:rsidP="00F429CD">
                      <w:pPr>
                        <w:spacing w:after="0" w:line="237" w:lineRule="auto"/>
                        <w:ind w:left="1079" w:right="693" w:hanging="5"/>
                        <w:jc w:val="center"/>
                        <w:rPr>
                          <w:rFonts w:ascii="Arial" w:eastAsia="Arial" w:hAnsi="Arial" w:cs="Arial"/>
                          <w:spacing w:val="1"/>
                          <w:sz w:val="32"/>
                          <w:szCs w:val="32"/>
                        </w:rPr>
                      </w:pPr>
                      <w:r w:rsidRPr="00467B7A">
                        <w:rPr>
                          <w:rFonts w:ascii="Arial" w:eastAsia="Arial" w:hAnsi="Arial" w:cs="Arial"/>
                          <w:sz w:val="32"/>
                          <w:szCs w:val="32"/>
                          <w:u w:val="single"/>
                        </w:rPr>
                        <w:t>L</w:t>
                      </w:r>
                      <w:r w:rsidRPr="00467B7A">
                        <w:rPr>
                          <w:rFonts w:ascii="Arial" w:eastAsia="Arial" w:hAnsi="Arial" w:cs="Arial"/>
                          <w:spacing w:val="-2"/>
                          <w:sz w:val="32"/>
                          <w:szCs w:val="32"/>
                          <w:u w:val="single"/>
                        </w:rPr>
                        <w:t>o</w:t>
                      </w:r>
                      <w:r w:rsidRPr="00467B7A">
                        <w:rPr>
                          <w:rFonts w:ascii="Arial" w:eastAsia="Arial" w:hAnsi="Arial" w:cs="Arial"/>
                          <w:sz w:val="32"/>
                          <w:szCs w:val="32"/>
                          <w:u w:val="single"/>
                        </w:rPr>
                        <w:t>cat</w:t>
                      </w:r>
                      <w:r w:rsidRPr="00467B7A">
                        <w:rPr>
                          <w:rFonts w:ascii="Arial" w:eastAsia="Arial" w:hAnsi="Arial" w:cs="Arial"/>
                          <w:spacing w:val="1"/>
                          <w:sz w:val="32"/>
                          <w:szCs w:val="32"/>
                          <w:u w:val="single"/>
                        </w:rPr>
                        <w:t>i</w:t>
                      </w:r>
                      <w:r w:rsidRPr="00467B7A">
                        <w:rPr>
                          <w:rFonts w:ascii="Arial" w:eastAsia="Arial" w:hAnsi="Arial" w:cs="Arial"/>
                          <w:sz w:val="32"/>
                          <w:szCs w:val="32"/>
                          <w:u w:val="single"/>
                        </w:rPr>
                        <w:t>o</w:t>
                      </w:r>
                      <w:r w:rsidRPr="00467B7A">
                        <w:rPr>
                          <w:rFonts w:ascii="Arial" w:eastAsia="Arial" w:hAnsi="Arial" w:cs="Arial"/>
                          <w:spacing w:val="-2"/>
                          <w:sz w:val="32"/>
                          <w:szCs w:val="32"/>
                          <w:u w:val="single"/>
                        </w:rPr>
                        <w:t>n</w:t>
                      </w:r>
                      <w:r w:rsidRPr="00467B7A"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  <w:t>:</w:t>
                      </w:r>
                      <w:r w:rsidRPr="00467B7A">
                        <w:rPr>
                          <w:rFonts w:ascii="Arial" w:eastAsia="Arial" w:hAnsi="Arial" w:cs="Arial"/>
                          <w:spacing w:val="1"/>
                          <w:sz w:val="32"/>
                          <w:szCs w:val="32"/>
                        </w:rPr>
                        <w:t xml:space="preserve"> </w:t>
                      </w:r>
                      <w:r w:rsidR="00E4175C">
                        <w:rPr>
                          <w:rFonts w:ascii="Arial" w:eastAsia="Arial" w:hAnsi="Arial" w:cs="Arial"/>
                          <w:spacing w:val="1"/>
                          <w:sz w:val="32"/>
                          <w:szCs w:val="32"/>
                        </w:rPr>
                        <w:t>TBD</w:t>
                      </w:r>
                    </w:p>
                    <w:p w:rsidR="00104AFD" w:rsidRPr="00CE3029" w:rsidRDefault="00090A03" w:rsidP="00F429CD">
                      <w:pPr>
                        <w:spacing w:after="0" w:line="237" w:lineRule="auto"/>
                        <w:ind w:left="1079" w:right="693" w:hanging="5"/>
                        <w:jc w:val="center"/>
                        <w:rPr>
                          <w:rFonts w:ascii="Arial" w:eastAsia="Arial" w:hAnsi="Arial" w:cs="Arial"/>
                          <w:spacing w:val="1"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="Arial" w:hAnsi="Arial" w:cs="Arial"/>
                          <w:sz w:val="32"/>
                          <w:szCs w:val="32"/>
                          <w:u w:val="single"/>
                        </w:rPr>
                        <w:t>Date: Tuesday May 19</w:t>
                      </w:r>
                      <w:r w:rsidRPr="00090A03">
                        <w:rPr>
                          <w:rFonts w:ascii="Arial" w:eastAsia="Arial" w:hAnsi="Arial" w:cs="Arial"/>
                          <w:sz w:val="32"/>
                          <w:szCs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Arial" w:eastAsia="Arial" w:hAnsi="Arial" w:cs="Arial"/>
                          <w:sz w:val="32"/>
                          <w:szCs w:val="32"/>
                          <w:u w:val="single"/>
                        </w:rPr>
                        <w:t xml:space="preserve"> 2015</w:t>
                      </w:r>
                    </w:p>
                    <w:p w:rsidR="00090A03" w:rsidRPr="00090A03" w:rsidRDefault="00F429CD" w:rsidP="00E4175C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spacing w:after="0" w:line="240" w:lineRule="auto"/>
                        <w:contextualSpacing w:val="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467B7A">
                        <w:rPr>
                          <w:rFonts w:ascii="Arial" w:eastAsia="Arial" w:hAnsi="Arial" w:cs="Arial"/>
                          <w:bCs/>
                          <w:sz w:val="32"/>
                          <w:szCs w:val="32"/>
                          <w:u w:val="single"/>
                        </w:rPr>
                        <w:t>R</w:t>
                      </w:r>
                      <w:r w:rsidRPr="00467B7A">
                        <w:rPr>
                          <w:rFonts w:ascii="Arial" w:eastAsia="Arial" w:hAnsi="Arial" w:cs="Arial"/>
                          <w:bCs/>
                          <w:spacing w:val="1"/>
                          <w:sz w:val="32"/>
                          <w:szCs w:val="32"/>
                          <w:u w:val="single"/>
                        </w:rPr>
                        <w:t>S</w:t>
                      </w:r>
                      <w:r w:rsidRPr="00467B7A">
                        <w:rPr>
                          <w:rFonts w:ascii="Arial" w:eastAsia="Arial" w:hAnsi="Arial" w:cs="Arial"/>
                          <w:bCs/>
                          <w:sz w:val="32"/>
                          <w:szCs w:val="32"/>
                          <w:u w:val="single"/>
                        </w:rPr>
                        <w:t>VP</w:t>
                      </w:r>
                      <w:r w:rsidRPr="00467B7A">
                        <w:rPr>
                          <w:rFonts w:ascii="Arial" w:eastAsia="Arial" w:hAnsi="Arial" w:cs="Arial"/>
                          <w:bCs/>
                          <w:spacing w:val="-7"/>
                          <w:sz w:val="32"/>
                          <w:szCs w:val="32"/>
                          <w:u w:val="single"/>
                        </w:rPr>
                        <w:t xml:space="preserve"> Link</w:t>
                      </w:r>
                      <w:r w:rsidRPr="00467B7A">
                        <w:rPr>
                          <w:rFonts w:ascii="Arial" w:eastAsia="Arial" w:hAnsi="Arial" w:cs="Arial"/>
                          <w:bCs/>
                          <w:spacing w:val="-7"/>
                          <w:sz w:val="32"/>
                          <w:szCs w:val="32"/>
                        </w:rPr>
                        <w:t xml:space="preserve"> </w:t>
                      </w:r>
                      <w:r w:rsidR="00BF00A0" w:rsidRPr="00A005EB">
                        <w:rPr>
                          <w:rFonts w:ascii="Arial" w:eastAsia="Arial" w:hAnsi="Arial" w:cs="Arial"/>
                          <w:bCs/>
                          <w:spacing w:val="-7"/>
                          <w:sz w:val="36"/>
                          <w:szCs w:val="36"/>
                        </w:rPr>
                        <w:t>–</w:t>
                      </w:r>
                      <w:r w:rsidR="00E4175C">
                        <w:rPr>
                          <w:rFonts w:ascii="Arial" w:eastAsia="Arial" w:hAnsi="Arial" w:cs="Arial"/>
                          <w:bCs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  <w:hyperlink r:id="rId9" w:history="1">
                        <w:r w:rsidR="00E4175C">
                          <w:rPr>
                            <w:rStyle w:val="Hyperlink"/>
                            <w:rFonts w:ascii="Arial" w:eastAsia="Arial" w:hAnsi="Arial" w:cs="Arial"/>
                            <w:bCs/>
                            <w:spacing w:val="-7"/>
                            <w:sz w:val="36"/>
                            <w:szCs w:val="36"/>
                          </w:rPr>
                          <w:t>OSU Group Discount</w:t>
                        </w:r>
                      </w:hyperlink>
                      <w:r w:rsidR="00E4175C">
                        <w:rPr>
                          <w:rFonts w:ascii="Arial" w:eastAsia="Arial" w:hAnsi="Arial" w:cs="Arial"/>
                          <w:bCs/>
                          <w:spacing w:val="-7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90A03" w:rsidRDefault="00090A03" w:rsidP="00090A03">
                      <w:pPr>
                        <w:spacing w:after="0" w:line="240" w:lineRule="auto"/>
                        <w:ind w:left="1080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CE68E6" w:rsidRPr="00090A03" w:rsidRDefault="00CE68E6" w:rsidP="00090A03">
                      <w:pPr>
                        <w:spacing w:after="0" w:line="240" w:lineRule="auto"/>
                        <w:ind w:left="108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 w:rsidRPr="00090A03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RSVP for</w:t>
                      </w:r>
                      <w:r w:rsidR="00CF188E" w:rsidRPr="00090A03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090A03"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Becker Discount, Chipotle and Beverages!</w:t>
                      </w:r>
                    </w:p>
                    <w:p w:rsidR="00F429CD" w:rsidRDefault="00F429CD" w:rsidP="00F429CD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429CD" w:rsidRPr="00467B7A" w:rsidRDefault="00F429CD" w:rsidP="00F429CD">
      <w:pPr>
        <w:spacing w:after="0" w:line="237" w:lineRule="auto"/>
        <w:ind w:left="1079" w:right="693" w:hanging="5"/>
        <w:jc w:val="center"/>
        <w:rPr>
          <w:rFonts w:ascii="Arial" w:eastAsia="Arial" w:hAnsi="Arial" w:cs="Arial"/>
          <w:sz w:val="18"/>
          <w:szCs w:val="18"/>
        </w:rPr>
      </w:pPr>
    </w:p>
    <w:p w:rsidR="00F429CD" w:rsidRDefault="00F429CD" w:rsidP="00F429CD">
      <w:pPr>
        <w:spacing w:before="3" w:after="0" w:line="180" w:lineRule="exact"/>
        <w:rPr>
          <w:sz w:val="18"/>
          <w:szCs w:val="18"/>
        </w:rPr>
      </w:pPr>
    </w:p>
    <w:p w:rsidR="00F429CD" w:rsidRPr="008F1CC5" w:rsidRDefault="004C4EB5" w:rsidP="00F429CD">
      <w:pPr>
        <w:spacing w:after="0" w:line="240" w:lineRule="auto"/>
        <w:ind w:left="135" w:right="107" w:firstLine="2"/>
        <w:jc w:val="center"/>
        <w:rPr>
          <w:rFonts w:cs="Calibri"/>
          <w:b/>
          <w:sz w:val="48"/>
          <w:szCs w:val="48"/>
        </w:rPr>
      </w:pPr>
      <w:r w:rsidRPr="008F1CC5">
        <w:rPr>
          <w:rFonts w:cs="Calibri"/>
          <w:b/>
          <w:sz w:val="48"/>
          <w:szCs w:val="48"/>
        </w:rPr>
        <w:t>The</w:t>
      </w:r>
      <w:r w:rsidR="006E7D3F" w:rsidRPr="008F1CC5">
        <w:rPr>
          <w:rFonts w:cs="Calibri"/>
          <w:b/>
          <w:sz w:val="48"/>
          <w:szCs w:val="48"/>
        </w:rPr>
        <w:t xml:space="preserve">re’s Strength </w:t>
      </w:r>
      <w:proofErr w:type="gramStart"/>
      <w:r w:rsidR="006E7D3F" w:rsidRPr="008F1CC5">
        <w:rPr>
          <w:rFonts w:cs="Calibri"/>
          <w:b/>
          <w:sz w:val="48"/>
          <w:szCs w:val="48"/>
        </w:rPr>
        <w:t>In</w:t>
      </w:r>
      <w:proofErr w:type="gramEnd"/>
      <w:r w:rsidR="006E7D3F" w:rsidRPr="008F1CC5">
        <w:rPr>
          <w:rFonts w:cs="Calibri"/>
          <w:b/>
          <w:sz w:val="48"/>
          <w:szCs w:val="48"/>
        </w:rPr>
        <w:t xml:space="preserve"> Numbers!  </w:t>
      </w:r>
    </w:p>
    <w:p w:rsidR="00F429CD" w:rsidRPr="008F1CC5" w:rsidRDefault="00F429CD" w:rsidP="00F429CD">
      <w:pPr>
        <w:spacing w:after="0" w:line="240" w:lineRule="auto"/>
        <w:ind w:left="135" w:right="107" w:firstLine="2"/>
        <w:jc w:val="center"/>
        <w:rPr>
          <w:rFonts w:cs="Calibri"/>
          <w:b/>
          <w:sz w:val="24"/>
          <w:szCs w:val="24"/>
        </w:rPr>
      </w:pPr>
      <w:r>
        <w:rPr>
          <w:rFonts w:cs="Calibri"/>
          <w:sz w:val="28"/>
          <w:szCs w:val="28"/>
        </w:rPr>
        <w:t xml:space="preserve"> </w:t>
      </w:r>
      <w:r w:rsidRPr="008F1CC5">
        <w:rPr>
          <w:rFonts w:cs="Calibri"/>
          <w:b/>
          <w:sz w:val="24"/>
          <w:szCs w:val="24"/>
        </w:rPr>
        <w:t>The</w:t>
      </w:r>
      <w:r w:rsidR="006E7D3F" w:rsidRPr="008F1CC5">
        <w:rPr>
          <w:rFonts w:cs="Calibri"/>
          <w:b/>
          <w:sz w:val="24"/>
          <w:szCs w:val="24"/>
        </w:rPr>
        <w:t xml:space="preserve"> Fine Print: </w:t>
      </w:r>
    </w:p>
    <w:p w:rsidR="00E4175C" w:rsidRDefault="00F429CD" w:rsidP="00E4175C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107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More than </w:t>
      </w:r>
      <w:r w:rsidR="00A015C7">
        <w:rPr>
          <w:rFonts w:cs="Calibri"/>
          <w:sz w:val="28"/>
          <w:szCs w:val="28"/>
          <w:u w:val="single"/>
        </w:rPr>
        <w:t>20</w:t>
      </w:r>
      <w:r w:rsidRPr="00460F58">
        <w:rPr>
          <w:rFonts w:cs="Calibri"/>
          <w:sz w:val="28"/>
          <w:szCs w:val="28"/>
          <w:u w:val="single"/>
        </w:rPr>
        <w:t xml:space="preserve"> students must sign up for this offer</w:t>
      </w:r>
      <w:r>
        <w:rPr>
          <w:rFonts w:cs="Calibri"/>
          <w:sz w:val="28"/>
          <w:szCs w:val="28"/>
        </w:rPr>
        <w:t xml:space="preserve"> before </w:t>
      </w:r>
      <w:r w:rsidR="00090A03">
        <w:rPr>
          <w:rFonts w:cs="Calibri"/>
          <w:sz w:val="28"/>
          <w:szCs w:val="28"/>
        </w:rPr>
        <w:t>May 19</w:t>
      </w:r>
      <w:r w:rsidR="00EB32B2">
        <w:rPr>
          <w:rFonts w:cs="Calibri"/>
          <w:sz w:val="28"/>
          <w:szCs w:val="28"/>
        </w:rPr>
        <w:t>th</w:t>
      </w:r>
      <w:r w:rsidR="0076228C">
        <w:rPr>
          <w:rFonts w:cs="Calibri"/>
          <w:sz w:val="28"/>
          <w:szCs w:val="28"/>
        </w:rPr>
        <w:t xml:space="preserve">, </w:t>
      </w:r>
      <w:r w:rsidR="00CE68E6" w:rsidRPr="0076228C">
        <w:rPr>
          <w:rFonts w:cs="Calibri"/>
          <w:sz w:val="28"/>
          <w:szCs w:val="28"/>
        </w:rPr>
        <w:t>f</w:t>
      </w:r>
      <w:r w:rsidR="00CE68E6">
        <w:rPr>
          <w:rFonts w:cs="Calibri"/>
          <w:sz w:val="28"/>
          <w:szCs w:val="28"/>
        </w:rPr>
        <w:t xml:space="preserve">or </w:t>
      </w:r>
      <w:r w:rsidR="00106F58">
        <w:rPr>
          <w:rFonts w:cs="Calibri"/>
          <w:sz w:val="28"/>
          <w:szCs w:val="28"/>
        </w:rPr>
        <w:t>the promotion</w:t>
      </w:r>
      <w:r>
        <w:rPr>
          <w:rFonts w:cs="Calibri"/>
          <w:sz w:val="28"/>
          <w:szCs w:val="28"/>
        </w:rPr>
        <w:t xml:space="preserve"> to be valid</w:t>
      </w:r>
      <w:r w:rsidR="00CE68E6">
        <w:rPr>
          <w:rFonts w:cs="Calibri"/>
          <w:sz w:val="28"/>
          <w:szCs w:val="28"/>
        </w:rPr>
        <w:t>.</w:t>
      </w:r>
      <w:r w:rsidR="0045311F">
        <w:rPr>
          <w:rFonts w:cs="Calibri"/>
          <w:sz w:val="28"/>
          <w:szCs w:val="28"/>
        </w:rPr>
        <w:t xml:space="preserve"> </w:t>
      </w:r>
    </w:p>
    <w:p w:rsidR="00F429CD" w:rsidRPr="00E4175C" w:rsidRDefault="00F429CD" w:rsidP="00E4175C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107"/>
        <w:rPr>
          <w:rFonts w:cs="Calibri"/>
          <w:sz w:val="28"/>
          <w:szCs w:val="28"/>
        </w:rPr>
      </w:pPr>
      <w:r w:rsidRPr="00E4175C">
        <w:rPr>
          <w:rFonts w:cs="Calibri"/>
          <w:sz w:val="28"/>
          <w:szCs w:val="28"/>
        </w:rPr>
        <w:t xml:space="preserve">Students must sign up for the discount prior to </w:t>
      </w:r>
      <w:r w:rsidR="00090A03" w:rsidRPr="00E4175C">
        <w:rPr>
          <w:rFonts w:cs="Calibri"/>
          <w:sz w:val="28"/>
          <w:szCs w:val="28"/>
        </w:rPr>
        <w:t>May 19</w:t>
      </w:r>
      <w:r w:rsidR="00EB32B2" w:rsidRPr="00E4175C">
        <w:rPr>
          <w:rFonts w:cs="Calibri"/>
          <w:sz w:val="28"/>
          <w:szCs w:val="28"/>
        </w:rPr>
        <w:t>th</w:t>
      </w:r>
      <w:r w:rsidRPr="00E4175C">
        <w:rPr>
          <w:rFonts w:cs="Calibri"/>
          <w:sz w:val="28"/>
          <w:szCs w:val="28"/>
        </w:rPr>
        <w:t xml:space="preserve"> </w:t>
      </w:r>
      <w:r w:rsidRPr="00E4175C">
        <w:rPr>
          <w:rFonts w:cs="Calibri"/>
          <w:spacing w:val="1"/>
          <w:sz w:val="28"/>
          <w:szCs w:val="28"/>
        </w:rPr>
        <w:t xml:space="preserve">by </w:t>
      </w:r>
      <w:r w:rsidR="00CE68E6" w:rsidRPr="00E4175C">
        <w:rPr>
          <w:rFonts w:cs="Calibri"/>
          <w:spacing w:val="1"/>
          <w:sz w:val="28"/>
          <w:szCs w:val="28"/>
        </w:rPr>
        <w:t>completing</w:t>
      </w:r>
      <w:r w:rsidRPr="00E4175C">
        <w:rPr>
          <w:rFonts w:cs="Calibri"/>
          <w:spacing w:val="1"/>
          <w:sz w:val="28"/>
          <w:szCs w:val="28"/>
        </w:rPr>
        <w:t xml:space="preserve"> the survey at</w:t>
      </w:r>
      <w:r w:rsidR="00E4175C">
        <w:t xml:space="preserve"> </w:t>
      </w:r>
      <w:hyperlink r:id="rId10" w:history="1">
        <w:r w:rsidR="00E4175C" w:rsidRPr="00E4175C">
          <w:rPr>
            <w:rStyle w:val="Hyperlink"/>
            <w:rFonts w:ascii="Arial" w:eastAsia="Arial" w:hAnsi="Arial" w:cs="Arial"/>
            <w:bCs/>
            <w:spacing w:val="-7"/>
            <w:sz w:val="36"/>
            <w:szCs w:val="36"/>
          </w:rPr>
          <w:t>OSU Group Discount</w:t>
        </w:r>
      </w:hyperlink>
    </w:p>
    <w:p w:rsidR="00F429CD" w:rsidRDefault="00F429CD" w:rsidP="00F429CD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107"/>
        <w:rPr>
          <w:rFonts w:cs="Calibri"/>
          <w:sz w:val="28"/>
          <w:szCs w:val="28"/>
        </w:rPr>
      </w:pPr>
      <w:r w:rsidRPr="00CF188E">
        <w:rPr>
          <w:rFonts w:cs="Calibri"/>
          <w:sz w:val="28"/>
          <w:szCs w:val="28"/>
        </w:rPr>
        <w:t>This is a one-time offer and cannot be combined with any other offers or discounts</w:t>
      </w:r>
      <w:r w:rsidRPr="00CF188E">
        <w:rPr>
          <w:rFonts w:cs="Calibri"/>
          <w:sz w:val="28"/>
          <w:szCs w:val="28"/>
          <w:shd w:val="clear" w:color="auto" w:fill="FFFFFF" w:themeFill="background1"/>
        </w:rPr>
        <w:t>.</w:t>
      </w:r>
      <w:r>
        <w:rPr>
          <w:rFonts w:cs="Calibri"/>
          <w:sz w:val="28"/>
          <w:szCs w:val="28"/>
        </w:rPr>
        <w:t xml:space="preserve"> </w:t>
      </w:r>
      <w:r w:rsidR="00CE68E6">
        <w:rPr>
          <w:rFonts w:cs="Calibri"/>
          <w:i/>
          <w:sz w:val="28"/>
          <w:szCs w:val="28"/>
        </w:rPr>
        <w:t>(0% financing is</w:t>
      </w:r>
      <w:r w:rsidR="00CF188E">
        <w:rPr>
          <w:rFonts w:cs="Calibri"/>
          <w:i/>
          <w:sz w:val="28"/>
          <w:szCs w:val="28"/>
        </w:rPr>
        <w:t xml:space="preserve"> still </w:t>
      </w:r>
      <w:r w:rsidR="0076228C">
        <w:rPr>
          <w:rFonts w:cs="Calibri"/>
          <w:i/>
          <w:sz w:val="28"/>
          <w:szCs w:val="28"/>
        </w:rPr>
        <w:t>available)</w:t>
      </w:r>
    </w:p>
    <w:p w:rsidR="00F429CD" w:rsidRPr="00B33320" w:rsidRDefault="00F429CD" w:rsidP="00F429CD">
      <w:pPr>
        <w:pStyle w:val="ListParagraph"/>
        <w:widowControl w:val="0"/>
        <w:numPr>
          <w:ilvl w:val="0"/>
          <w:numId w:val="2"/>
        </w:numPr>
        <w:spacing w:after="0" w:line="240" w:lineRule="auto"/>
        <w:ind w:right="107"/>
        <w:rPr>
          <w:rFonts w:cs="Calibri"/>
          <w:sz w:val="28"/>
          <w:szCs w:val="28"/>
        </w:rPr>
      </w:pPr>
      <w:r w:rsidRPr="00460F58">
        <w:rPr>
          <w:rFonts w:cs="Calibri"/>
          <w:sz w:val="28"/>
          <w:szCs w:val="28"/>
          <w:u w:val="single"/>
        </w:rPr>
        <w:t xml:space="preserve">Students must </w:t>
      </w:r>
      <w:r>
        <w:rPr>
          <w:rFonts w:cs="Calibri"/>
          <w:sz w:val="28"/>
          <w:szCs w:val="28"/>
          <w:u w:val="single"/>
        </w:rPr>
        <w:t xml:space="preserve">purchase the Becker Review Course </w:t>
      </w:r>
      <w:r w:rsidRPr="00460F58">
        <w:rPr>
          <w:rFonts w:cs="Calibri"/>
          <w:sz w:val="28"/>
          <w:szCs w:val="28"/>
          <w:u w:val="single"/>
        </w:rPr>
        <w:t xml:space="preserve">on </w:t>
      </w:r>
      <w:r w:rsidR="00090A03">
        <w:rPr>
          <w:rFonts w:cs="Calibri"/>
          <w:sz w:val="28"/>
          <w:szCs w:val="28"/>
          <w:u w:val="single"/>
        </w:rPr>
        <w:t>May 19</w:t>
      </w:r>
      <w:r w:rsidR="00EB32B2">
        <w:rPr>
          <w:rFonts w:cs="Calibri"/>
          <w:sz w:val="28"/>
          <w:szCs w:val="28"/>
          <w:u w:val="single"/>
        </w:rPr>
        <w:t>th</w:t>
      </w:r>
      <w:r w:rsidR="00CE68E6">
        <w:rPr>
          <w:rFonts w:cs="Calibri"/>
          <w:sz w:val="28"/>
          <w:szCs w:val="28"/>
        </w:rPr>
        <w:t xml:space="preserve"> - it is strongly recommended student</w:t>
      </w:r>
      <w:r w:rsidR="00106F58">
        <w:rPr>
          <w:rFonts w:cs="Calibri"/>
          <w:sz w:val="28"/>
          <w:szCs w:val="28"/>
        </w:rPr>
        <w:t xml:space="preserve">s </w:t>
      </w:r>
      <w:r>
        <w:rPr>
          <w:rFonts w:cs="Calibri"/>
          <w:sz w:val="28"/>
          <w:szCs w:val="28"/>
        </w:rPr>
        <w:t xml:space="preserve">attend the Becker tabling event to receive help with their purchase. </w:t>
      </w:r>
    </w:p>
    <w:p w:rsidR="00F429CD" w:rsidRPr="00467B7A" w:rsidRDefault="00F429CD" w:rsidP="00F429CD">
      <w:pPr>
        <w:spacing w:after="0" w:line="240" w:lineRule="auto"/>
        <w:ind w:left="135" w:right="107" w:firstLine="2"/>
        <w:jc w:val="center"/>
        <w:rPr>
          <w:rFonts w:cs="Calibri"/>
          <w:sz w:val="16"/>
          <w:szCs w:val="16"/>
        </w:rPr>
      </w:pPr>
    </w:p>
    <w:p w:rsidR="00EB32B2" w:rsidRDefault="00F429CD" w:rsidP="00EB32B2">
      <w:pPr>
        <w:pStyle w:val="ListParagraph"/>
        <w:numPr>
          <w:ilvl w:val="1"/>
          <w:numId w:val="5"/>
        </w:numPr>
        <w:spacing w:after="0" w:line="240" w:lineRule="auto"/>
        <w:contextualSpacing w:val="0"/>
      </w:pPr>
      <w:r w:rsidRPr="00EB32B2">
        <w:rPr>
          <w:rFonts w:ascii="Arial" w:eastAsia="Arial" w:hAnsi="Arial" w:cs="Arial"/>
          <w:b/>
          <w:bCs/>
          <w:sz w:val="32"/>
          <w:szCs w:val="32"/>
        </w:rPr>
        <w:t>R</w:t>
      </w:r>
      <w:r w:rsidRPr="00EB32B2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Pr="00EB32B2">
        <w:rPr>
          <w:rFonts w:ascii="Arial" w:eastAsia="Arial" w:hAnsi="Arial" w:cs="Arial"/>
          <w:b/>
          <w:bCs/>
          <w:sz w:val="32"/>
          <w:szCs w:val="32"/>
        </w:rPr>
        <w:t>VP</w:t>
      </w:r>
      <w:r w:rsidRPr="00EB32B2">
        <w:rPr>
          <w:rFonts w:ascii="Arial" w:eastAsia="Arial" w:hAnsi="Arial" w:cs="Arial"/>
          <w:b/>
          <w:bCs/>
          <w:spacing w:val="-7"/>
          <w:sz w:val="32"/>
          <w:szCs w:val="32"/>
        </w:rPr>
        <w:t xml:space="preserve"> </w:t>
      </w:r>
      <w:r w:rsidRPr="00EB32B2">
        <w:rPr>
          <w:rFonts w:ascii="Arial" w:eastAsia="Arial" w:hAnsi="Arial" w:cs="Arial"/>
          <w:b/>
          <w:bCs/>
          <w:sz w:val="32"/>
          <w:szCs w:val="32"/>
        </w:rPr>
        <w:t>t</w:t>
      </w:r>
      <w:r w:rsidRPr="00EB32B2">
        <w:rPr>
          <w:rFonts w:ascii="Arial" w:eastAsia="Arial" w:hAnsi="Arial" w:cs="Arial"/>
          <w:b/>
          <w:bCs/>
          <w:spacing w:val="3"/>
          <w:sz w:val="32"/>
          <w:szCs w:val="32"/>
        </w:rPr>
        <w:t>o</w:t>
      </w:r>
      <w:r w:rsidRPr="00EB32B2">
        <w:rPr>
          <w:rFonts w:ascii="Arial" w:eastAsia="Arial" w:hAnsi="Arial" w:cs="Arial"/>
          <w:b/>
          <w:bCs/>
          <w:sz w:val="32"/>
          <w:szCs w:val="32"/>
        </w:rPr>
        <w:t>d</w:t>
      </w:r>
      <w:r w:rsidRPr="00EB32B2">
        <w:rPr>
          <w:rFonts w:ascii="Arial" w:eastAsia="Arial" w:hAnsi="Arial" w:cs="Arial"/>
          <w:b/>
          <w:bCs/>
          <w:spacing w:val="5"/>
          <w:sz w:val="32"/>
          <w:szCs w:val="32"/>
        </w:rPr>
        <w:t>a</w:t>
      </w:r>
      <w:r w:rsidRPr="00EB32B2">
        <w:rPr>
          <w:rFonts w:ascii="Arial" w:eastAsia="Arial" w:hAnsi="Arial" w:cs="Arial"/>
          <w:b/>
          <w:bCs/>
          <w:sz w:val="32"/>
          <w:szCs w:val="32"/>
        </w:rPr>
        <w:t>y</w:t>
      </w:r>
      <w:r w:rsidRPr="00EB32B2"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 w:rsidRPr="00EB32B2">
        <w:rPr>
          <w:rFonts w:ascii="Arial" w:eastAsia="Arial" w:hAnsi="Arial" w:cs="Arial"/>
          <w:b/>
          <w:bCs/>
          <w:sz w:val="32"/>
          <w:szCs w:val="32"/>
        </w:rPr>
        <w:t>@</w:t>
      </w:r>
      <w:r w:rsidR="00EB32B2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hyperlink r:id="rId11" w:history="1">
        <w:r w:rsidR="00E4175C">
          <w:rPr>
            <w:rStyle w:val="Hyperlink"/>
            <w:rFonts w:ascii="Arial" w:eastAsia="Arial" w:hAnsi="Arial" w:cs="Arial"/>
            <w:bCs/>
            <w:spacing w:val="-7"/>
            <w:sz w:val="36"/>
            <w:szCs w:val="36"/>
          </w:rPr>
          <w:t>OSU Group Discount</w:t>
        </w:r>
      </w:hyperlink>
    </w:p>
    <w:p w:rsidR="0027432B" w:rsidRPr="00EB32B2" w:rsidRDefault="00F429CD" w:rsidP="00A015C7">
      <w:pPr>
        <w:pStyle w:val="ListParagraph"/>
        <w:numPr>
          <w:ilvl w:val="1"/>
          <w:numId w:val="3"/>
        </w:numPr>
        <w:spacing w:before="26" w:after="0" w:line="240" w:lineRule="auto"/>
        <w:ind w:left="226" w:right="198"/>
        <w:contextualSpacing w:val="0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EB32B2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For more</w:t>
      </w:r>
      <w:r w:rsidRPr="00EB32B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i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n</w:t>
      </w:r>
      <w:r w:rsidRPr="00EB32B2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orm</w:t>
      </w:r>
      <w:r w:rsidRPr="00EB32B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tion</w:t>
      </w:r>
      <w:r w:rsidRPr="00EB32B2"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pl</w:t>
      </w:r>
      <w:r w:rsidRPr="00EB32B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</w:t>
      </w:r>
      <w:r w:rsidRPr="00EB32B2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e</w:t>
      </w:r>
      <w:r w:rsidRPr="00EB32B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c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on</w:t>
      </w:r>
      <w:r w:rsidRPr="00EB32B2"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ta</w:t>
      </w:r>
      <w:r w:rsidRPr="00EB32B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 xml:space="preserve">t </w:t>
      </w:r>
      <w:r w:rsidR="0027432B" w:rsidRPr="00EB32B2">
        <w:rPr>
          <w:rFonts w:ascii="Arial" w:eastAsia="Arial" w:hAnsi="Arial" w:cs="Arial"/>
          <w:b/>
          <w:bCs/>
          <w:i/>
          <w:sz w:val="24"/>
          <w:szCs w:val="24"/>
        </w:rPr>
        <w:t>Katie Wilson</w:t>
      </w:r>
      <w:r w:rsidR="00E17A02" w:rsidRPr="00EB32B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r w:rsidRPr="00EB32B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 w:rsidRPr="00EB32B2">
        <w:rPr>
          <w:rFonts w:ascii="Arial" w:eastAsia="Arial" w:hAnsi="Arial" w:cs="Arial"/>
          <w:b/>
          <w:bCs/>
          <w:i/>
          <w:sz w:val="24"/>
          <w:szCs w:val="24"/>
        </w:rPr>
        <w:t>t</w:t>
      </w:r>
      <w:r w:rsidR="00E17A02" w:rsidRPr="00EB32B2"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hyperlink r:id="rId12" w:history="1">
        <w:r w:rsidR="0027432B" w:rsidRPr="00EB32B2">
          <w:rPr>
            <w:rStyle w:val="Hyperlink"/>
            <w:rFonts w:ascii="Arial" w:eastAsia="Arial" w:hAnsi="Arial" w:cs="Arial"/>
            <w:b/>
            <w:bCs/>
            <w:i/>
            <w:sz w:val="24"/>
            <w:szCs w:val="24"/>
          </w:rPr>
          <w:t>kwilson@becker.com</w:t>
        </w:r>
      </w:hyperlink>
    </w:p>
    <w:p w:rsidR="00594982" w:rsidRDefault="00A015C7" w:rsidP="00A015C7">
      <w:pPr>
        <w:spacing w:after="0" w:line="240" w:lineRule="auto"/>
        <w:ind w:left="226" w:right="198"/>
        <w:jc w:val="center"/>
      </w:pP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 </w:t>
      </w:r>
      <w:proofErr w:type="gramStart"/>
      <w:r w:rsidR="0027432B">
        <w:rPr>
          <w:rFonts w:ascii="Arial" w:eastAsia="Arial" w:hAnsi="Arial" w:cs="Arial"/>
          <w:b/>
          <w:bCs/>
          <w:i/>
          <w:sz w:val="24"/>
          <w:szCs w:val="24"/>
        </w:rPr>
        <w:t>or</w:t>
      </w:r>
      <w:proofErr w:type="gramEnd"/>
      <w:r w:rsidR="0027432B">
        <w:rPr>
          <w:rFonts w:ascii="Arial" w:eastAsia="Arial" w:hAnsi="Arial" w:cs="Arial"/>
          <w:b/>
          <w:bCs/>
          <w:i/>
          <w:sz w:val="24"/>
          <w:szCs w:val="24"/>
        </w:rPr>
        <w:t xml:space="preserve"> 206.595.8034</w:t>
      </w:r>
    </w:p>
    <w:sectPr w:rsidR="00594982" w:rsidSect="00263755">
      <w:headerReference w:type="default" r:id="rId13"/>
      <w:footerReference w:type="default" r:id="rId14"/>
      <w:pgSz w:w="12240" w:h="15840"/>
      <w:pgMar w:top="1440" w:right="1440" w:bottom="1440" w:left="1440" w:header="216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E1" w:rsidRDefault="00DA47E1" w:rsidP="00594982">
      <w:pPr>
        <w:spacing w:after="0" w:line="240" w:lineRule="auto"/>
      </w:pPr>
      <w:r>
        <w:separator/>
      </w:r>
    </w:p>
  </w:endnote>
  <w:endnote w:type="continuationSeparator" w:id="0">
    <w:p w:rsidR="00DA47E1" w:rsidRDefault="00DA47E1" w:rsidP="0059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55" w:rsidRDefault="00FE2E6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2924E2D" wp14:editId="61CDE425">
          <wp:simplePos x="0" y="0"/>
          <wp:positionH relativeFrom="column">
            <wp:posOffset>-905756</wp:posOffset>
          </wp:positionH>
          <wp:positionV relativeFrom="paragraph">
            <wp:posOffset>-286385</wp:posOffset>
          </wp:positionV>
          <wp:extent cx="7778664" cy="137575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ic CPA Header BW 4pt 8.30.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664" cy="1375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E1" w:rsidRDefault="00DA47E1" w:rsidP="00594982">
      <w:pPr>
        <w:spacing w:after="0" w:line="240" w:lineRule="auto"/>
      </w:pPr>
      <w:r>
        <w:separator/>
      </w:r>
    </w:p>
  </w:footnote>
  <w:footnote w:type="continuationSeparator" w:id="0">
    <w:p w:rsidR="00DA47E1" w:rsidRDefault="00DA47E1" w:rsidP="0059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55" w:rsidRDefault="002637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275B2" wp14:editId="777A1C08">
          <wp:simplePos x="0" y="0"/>
          <wp:positionH relativeFrom="margin">
            <wp:posOffset>-939800</wp:posOffset>
          </wp:positionH>
          <wp:positionV relativeFrom="page">
            <wp:align>top</wp:align>
          </wp:positionV>
          <wp:extent cx="7863840" cy="1387475"/>
          <wp:effectExtent l="0" t="0" r="3810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erations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387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44554"/>
    <w:multiLevelType w:val="hybridMultilevel"/>
    <w:tmpl w:val="80A2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336DB"/>
    <w:multiLevelType w:val="hybridMultilevel"/>
    <w:tmpl w:val="B436FA2C"/>
    <w:lvl w:ilvl="0" w:tplc="305CAEE6">
      <w:numFmt w:val="bullet"/>
      <w:lvlText w:val=""/>
      <w:lvlJc w:val="left"/>
      <w:pPr>
        <w:ind w:left="497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">
    <w:nsid w:val="5FC601A3"/>
    <w:multiLevelType w:val="hybridMultilevel"/>
    <w:tmpl w:val="2B9EB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437E"/>
    <w:multiLevelType w:val="hybridMultilevel"/>
    <w:tmpl w:val="1A34B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66A53"/>
    <w:multiLevelType w:val="hybridMultilevel"/>
    <w:tmpl w:val="E30E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82"/>
    <w:rsid w:val="000162E2"/>
    <w:rsid w:val="00071B17"/>
    <w:rsid w:val="00090A03"/>
    <w:rsid w:val="00104AFD"/>
    <w:rsid w:val="00106F58"/>
    <w:rsid w:val="001875E5"/>
    <w:rsid w:val="00214B98"/>
    <w:rsid w:val="00256ADD"/>
    <w:rsid w:val="00261B84"/>
    <w:rsid w:val="00263755"/>
    <w:rsid w:val="0027432B"/>
    <w:rsid w:val="002D6DDA"/>
    <w:rsid w:val="00353B01"/>
    <w:rsid w:val="00450D8A"/>
    <w:rsid w:val="0045311F"/>
    <w:rsid w:val="00476EDE"/>
    <w:rsid w:val="004C4EB5"/>
    <w:rsid w:val="004E5F7E"/>
    <w:rsid w:val="004F65B8"/>
    <w:rsid w:val="005111A3"/>
    <w:rsid w:val="00533569"/>
    <w:rsid w:val="005425BA"/>
    <w:rsid w:val="00594982"/>
    <w:rsid w:val="005D1D81"/>
    <w:rsid w:val="006E7D3F"/>
    <w:rsid w:val="006F6241"/>
    <w:rsid w:val="0076228C"/>
    <w:rsid w:val="00771B93"/>
    <w:rsid w:val="00774D8B"/>
    <w:rsid w:val="007B328F"/>
    <w:rsid w:val="007B3BCB"/>
    <w:rsid w:val="008108C3"/>
    <w:rsid w:val="008270E6"/>
    <w:rsid w:val="008919E8"/>
    <w:rsid w:val="008B6749"/>
    <w:rsid w:val="008F1CC5"/>
    <w:rsid w:val="0090577A"/>
    <w:rsid w:val="00917EF5"/>
    <w:rsid w:val="009A533A"/>
    <w:rsid w:val="009A639C"/>
    <w:rsid w:val="009A69F4"/>
    <w:rsid w:val="00A005EB"/>
    <w:rsid w:val="00A015C7"/>
    <w:rsid w:val="00A04E12"/>
    <w:rsid w:val="00A23849"/>
    <w:rsid w:val="00A4608C"/>
    <w:rsid w:val="00A47023"/>
    <w:rsid w:val="00A972F1"/>
    <w:rsid w:val="00AD0675"/>
    <w:rsid w:val="00AD5EC7"/>
    <w:rsid w:val="00B4757F"/>
    <w:rsid w:val="00B47FF4"/>
    <w:rsid w:val="00B71562"/>
    <w:rsid w:val="00BF00A0"/>
    <w:rsid w:val="00BF7A93"/>
    <w:rsid w:val="00C20E82"/>
    <w:rsid w:val="00C80CA4"/>
    <w:rsid w:val="00CD082C"/>
    <w:rsid w:val="00CD4E99"/>
    <w:rsid w:val="00CE3029"/>
    <w:rsid w:val="00CE68E6"/>
    <w:rsid w:val="00CF188E"/>
    <w:rsid w:val="00CF57D4"/>
    <w:rsid w:val="00D474A9"/>
    <w:rsid w:val="00D765A1"/>
    <w:rsid w:val="00D87810"/>
    <w:rsid w:val="00DA47E1"/>
    <w:rsid w:val="00DC29F5"/>
    <w:rsid w:val="00DD699B"/>
    <w:rsid w:val="00E1601B"/>
    <w:rsid w:val="00E17A02"/>
    <w:rsid w:val="00E4175C"/>
    <w:rsid w:val="00E505FE"/>
    <w:rsid w:val="00E74FF8"/>
    <w:rsid w:val="00EB2A77"/>
    <w:rsid w:val="00EB32B2"/>
    <w:rsid w:val="00ED47E0"/>
    <w:rsid w:val="00ED6AF5"/>
    <w:rsid w:val="00F113FA"/>
    <w:rsid w:val="00F429CD"/>
    <w:rsid w:val="00F55A71"/>
    <w:rsid w:val="00FB3F4F"/>
    <w:rsid w:val="00FE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82"/>
  </w:style>
  <w:style w:type="paragraph" w:styleId="Footer">
    <w:name w:val="footer"/>
    <w:basedOn w:val="Normal"/>
    <w:link w:val="FooterChar"/>
    <w:uiPriority w:val="99"/>
    <w:unhideWhenUsed/>
    <w:rsid w:val="005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82"/>
  </w:style>
  <w:style w:type="paragraph" w:styleId="BalloonText">
    <w:name w:val="Balloon Text"/>
    <w:basedOn w:val="Normal"/>
    <w:link w:val="BalloonTextChar"/>
    <w:uiPriority w:val="99"/>
    <w:semiHidden/>
    <w:unhideWhenUsed/>
    <w:rsid w:val="0059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8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A972F1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11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9CD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BF00A0"/>
  </w:style>
  <w:style w:type="character" w:styleId="Strong">
    <w:name w:val="Strong"/>
    <w:basedOn w:val="DefaultParagraphFont"/>
    <w:uiPriority w:val="22"/>
    <w:qFormat/>
    <w:rsid w:val="00BF00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00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1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82"/>
  </w:style>
  <w:style w:type="paragraph" w:styleId="Footer">
    <w:name w:val="footer"/>
    <w:basedOn w:val="Normal"/>
    <w:link w:val="FooterChar"/>
    <w:uiPriority w:val="99"/>
    <w:unhideWhenUsed/>
    <w:rsid w:val="0059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82"/>
  </w:style>
  <w:style w:type="paragraph" w:styleId="BalloonText">
    <w:name w:val="Balloon Text"/>
    <w:basedOn w:val="Normal"/>
    <w:link w:val="BalloonTextChar"/>
    <w:uiPriority w:val="99"/>
    <w:semiHidden/>
    <w:unhideWhenUsed/>
    <w:rsid w:val="0059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982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A972F1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5111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9CD"/>
    <w:rPr>
      <w:color w:val="0000FF" w:themeColor="hyperlink"/>
      <w:u w:val="single"/>
    </w:rPr>
  </w:style>
  <w:style w:type="character" w:customStyle="1" w:styleId="domain">
    <w:name w:val="domain"/>
    <w:basedOn w:val="DefaultParagraphFont"/>
    <w:rsid w:val="00BF00A0"/>
  </w:style>
  <w:style w:type="character" w:styleId="Strong">
    <w:name w:val="Strong"/>
    <w:basedOn w:val="DefaultParagraphFont"/>
    <w:uiPriority w:val="22"/>
    <w:qFormat/>
    <w:rsid w:val="00BF00A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F0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g.qualtrics.com/SE/?SID=SV_299JzyVm1qutBA1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wilson@beck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vg.qualtrics.com/SE/?SID=SV_299JzyVm1qutBA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vg.qualtrics.com/SE/?SID=SV_299JzyVm1qutB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vg.qualtrics.com/SE/?SID=SV_299JzyVm1qutBA1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DeVry Inc.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mawatras</dc:creator>
  <cp:lastModifiedBy>DeVry Inc</cp:lastModifiedBy>
  <cp:revision>2</cp:revision>
  <cp:lastPrinted>2012-08-31T00:52:00Z</cp:lastPrinted>
  <dcterms:created xsi:type="dcterms:W3CDTF">2015-04-15T19:38:00Z</dcterms:created>
  <dcterms:modified xsi:type="dcterms:W3CDTF">2015-04-15T19:38:00Z</dcterms:modified>
</cp:coreProperties>
</file>